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7" w:rsidRPr="00FD3B77" w:rsidRDefault="00FD3B77" w:rsidP="00FD3B77">
      <w:pPr>
        <w:jc w:val="center"/>
        <w:rPr>
          <w:rFonts w:ascii="Helvetica Neue" w:eastAsia="Times New Roman" w:hAnsi="Helvetica Neue" w:cs="Times New Roman"/>
          <w:sz w:val="28"/>
          <w:szCs w:val="28"/>
          <w:lang w:val="en-GB"/>
        </w:rPr>
      </w:pPr>
      <w:r w:rsidRPr="00FD3B77">
        <w:rPr>
          <w:rFonts w:ascii="Helvetica Neue" w:eastAsia="Times New Roman" w:hAnsi="Helvetica Neue" w:cs="Times New Roman"/>
          <w:b/>
          <w:sz w:val="28"/>
          <w:szCs w:val="28"/>
          <w:lang w:val="en-GB"/>
        </w:rPr>
        <w:t xml:space="preserve">Serge </w:t>
      </w:r>
      <w:proofErr w:type="spellStart"/>
      <w:r w:rsidRPr="00FD3B77">
        <w:rPr>
          <w:rFonts w:ascii="Helvetica Neue" w:eastAsia="Times New Roman" w:hAnsi="Helvetica Neue" w:cs="Times New Roman"/>
          <w:b/>
          <w:sz w:val="28"/>
          <w:szCs w:val="28"/>
          <w:lang w:val="en-GB"/>
        </w:rPr>
        <w:t>Nicaise</w:t>
      </w:r>
      <w:proofErr w:type="spellEnd"/>
    </w:p>
    <w:p w:rsidR="00FD3B77" w:rsidRPr="00FD3B77" w:rsidRDefault="00FD3B77" w:rsidP="00FD3B77">
      <w:pPr>
        <w:jc w:val="center"/>
        <w:rPr>
          <w:rFonts w:ascii="Helvetica Neue" w:eastAsia="Times New Roman" w:hAnsi="Helvetica Neue" w:cs="Times New Roman"/>
          <w:i/>
          <w:sz w:val="28"/>
          <w:szCs w:val="28"/>
          <w:lang w:val="en-GB"/>
        </w:rPr>
      </w:pPr>
    </w:p>
    <w:p w:rsidR="00FD3B77" w:rsidRPr="00FD3B77" w:rsidRDefault="00FD3B77" w:rsidP="00FD3B77">
      <w:pPr>
        <w:jc w:val="center"/>
        <w:rPr>
          <w:rFonts w:ascii="Helvetica Neue" w:eastAsia="Times New Roman" w:hAnsi="Helvetica Neue" w:cs="Times New Roman"/>
          <w:i/>
          <w:sz w:val="28"/>
          <w:szCs w:val="28"/>
          <w:lang w:val="en-GB"/>
        </w:rPr>
      </w:pPr>
      <w:r w:rsidRPr="00FD3B77">
        <w:rPr>
          <w:rFonts w:ascii="Helvetica Neue" w:eastAsia="Times New Roman" w:hAnsi="Helvetica Neue" w:cs="Times New Roman"/>
          <w:i/>
          <w:sz w:val="28"/>
          <w:szCs w:val="28"/>
          <w:lang w:val="en-GB"/>
        </w:rPr>
        <w:t>Regularity of solutions of elliptic problems with Dirac measures as data</w:t>
      </w:r>
    </w:p>
    <w:p w:rsidR="00FD3B77" w:rsidRPr="00FD3B77" w:rsidRDefault="00FD3B77" w:rsidP="00FD3B77">
      <w:pPr>
        <w:jc w:val="center"/>
        <w:rPr>
          <w:rFonts w:ascii="Helvetica Neue" w:eastAsia="Times New Roman" w:hAnsi="Helvetica Neue" w:cs="Times New Roman"/>
          <w:sz w:val="28"/>
          <w:szCs w:val="28"/>
          <w:lang w:val="en-GB"/>
        </w:rPr>
      </w:pPr>
    </w:p>
    <w:p w:rsidR="00FD3B77" w:rsidRPr="00FD3B77" w:rsidRDefault="00FD3B77" w:rsidP="00FD3B77">
      <w:pPr>
        <w:jc w:val="center"/>
        <w:rPr>
          <w:rFonts w:ascii="Helvetica Neue" w:eastAsia="Times New Roman" w:hAnsi="Helvetica Neue" w:cs="Times New Roman"/>
          <w:sz w:val="28"/>
          <w:szCs w:val="28"/>
          <w:lang w:val="en-GB"/>
        </w:rPr>
      </w:pPr>
    </w:p>
    <w:p w:rsidR="00FD3B77" w:rsidRPr="00FD3B77" w:rsidRDefault="00FD3B77" w:rsidP="00FD3B77">
      <w:pPr>
        <w:rPr>
          <w:rFonts w:ascii="Helvetica Neue" w:eastAsia="Times New Roman" w:hAnsi="Helvetica Neue" w:cs="Times New Roman"/>
          <w:lang w:val="en-GB"/>
        </w:rPr>
      </w:pPr>
      <w:r w:rsidRPr="00FD3B77">
        <w:rPr>
          <w:rFonts w:ascii="Helvetica Neue" w:eastAsia="Times New Roman" w:hAnsi="Helvetica Neue" w:cs="Times New Roman"/>
          <w:color w:val="000000"/>
          <w:lang w:val="en-GB"/>
        </w:rPr>
        <w:t xml:space="preserve">In this talk we study the Laplace equation with Dirac right-hand side. We prove regularity results in a scale of weighted </w:t>
      </w:r>
      <w:proofErr w:type="spellStart"/>
      <w:r w:rsidRPr="00FD3B77">
        <w:rPr>
          <w:rFonts w:ascii="Helvetica Neue" w:eastAsia="Times New Roman" w:hAnsi="Helvetica Neue" w:cs="Times New Roman"/>
          <w:color w:val="000000"/>
          <w:lang w:val="en-GB"/>
        </w:rPr>
        <w:t>Sobolev</w:t>
      </w:r>
      <w:proofErr w:type="spellEnd"/>
      <w:r w:rsidRPr="00FD3B77">
        <w:rPr>
          <w:rFonts w:ascii="Helvetica Neue" w:eastAsia="Times New Roman" w:hAnsi="Helvetica Neue" w:cs="Times New Roman"/>
          <w:color w:val="000000"/>
          <w:lang w:val="en-GB"/>
        </w:rPr>
        <w:t xml:space="preserve"> spaces, the weight being the distance to the support of the right-hand side. </w:t>
      </w:r>
      <w:proofErr w:type="gramStart"/>
      <w:r w:rsidRPr="00FD3B77">
        <w:rPr>
          <w:rFonts w:ascii="Helvetica Neue" w:eastAsia="Times New Roman" w:hAnsi="Helvetica Neue" w:cs="Times New Roman"/>
          <w:color w:val="000000"/>
          <w:lang w:val="en-GB"/>
        </w:rPr>
        <w:t xml:space="preserve">Model situations in dimension three are treated by using Fourier, Laplace or </w:t>
      </w:r>
      <w:proofErr w:type="spellStart"/>
      <w:r w:rsidRPr="00FD3B77">
        <w:rPr>
          <w:rFonts w:ascii="Helvetica Neue" w:eastAsia="Times New Roman" w:hAnsi="Helvetica Neue" w:cs="Times New Roman"/>
          <w:color w:val="000000"/>
          <w:lang w:val="en-GB"/>
        </w:rPr>
        <w:t>Mellin</w:t>
      </w:r>
      <w:proofErr w:type="spellEnd"/>
      <w:r w:rsidRPr="00FD3B77">
        <w:rPr>
          <w:rFonts w:ascii="Helvetica Neue" w:eastAsia="Times New Roman" w:hAnsi="Helvetica Neue" w:cs="Times New Roman"/>
          <w:color w:val="000000"/>
          <w:lang w:val="en-GB"/>
        </w:rPr>
        <w:t xml:space="preserve"> technique that reduces the problem to a Helmholtz problem in two dimensions</w:t>
      </w:r>
      <w:proofErr w:type="gramEnd"/>
      <w:r w:rsidRPr="00FD3B77">
        <w:rPr>
          <w:rFonts w:ascii="Helvetica Neue" w:eastAsia="Times New Roman" w:hAnsi="Helvetica Neue" w:cs="Times New Roman"/>
          <w:color w:val="000000"/>
          <w:lang w:val="en-GB"/>
        </w:rPr>
        <w:t xml:space="preserve">.  Hence the key point stays on estimates for the solution of the Helmholtz problem in standard or weighted </w:t>
      </w:r>
      <w:proofErr w:type="spellStart"/>
      <w:r w:rsidRPr="00FD3B77">
        <w:rPr>
          <w:rFonts w:ascii="Helvetica Neue" w:eastAsia="Times New Roman" w:hAnsi="Helvetica Neue" w:cs="Times New Roman"/>
          <w:color w:val="000000"/>
          <w:lang w:val="en-GB"/>
        </w:rPr>
        <w:t>Sobolev</w:t>
      </w:r>
      <w:proofErr w:type="spellEnd"/>
      <w:r w:rsidRPr="00FD3B77">
        <w:rPr>
          <w:rFonts w:ascii="Helvetica Neue" w:eastAsia="Times New Roman" w:hAnsi="Helvetica Neue" w:cs="Times New Roman"/>
          <w:color w:val="000000"/>
          <w:lang w:val="en-GB"/>
        </w:rPr>
        <w:t xml:space="preserve"> </w:t>
      </w:r>
      <w:proofErr w:type="gramStart"/>
      <w:r w:rsidRPr="00FD3B77">
        <w:rPr>
          <w:rFonts w:ascii="Helvetica Neue" w:eastAsia="Times New Roman" w:hAnsi="Helvetica Neue" w:cs="Times New Roman"/>
          <w:color w:val="000000"/>
          <w:lang w:val="en-GB"/>
        </w:rPr>
        <w:t>spaces which</w:t>
      </w:r>
      <w:proofErr w:type="gramEnd"/>
      <w:r w:rsidRPr="00FD3B77">
        <w:rPr>
          <w:rFonts w:ascii="Helvetica Neue" w:eastAsia="Times New Roman" w:hAnsi="Helvetica Neue" w:cs="Times New Roman"/>
          <w:color w:val="000000"/>
          <w:lang w:val="en-GB"/>
        </w:rPr>
        <w:t xml:space="preserve"> are uniform with respect to the parameter.</w:t>
      </w:r>
    </w:p>
    <w:p w:rsidR="00FD3B77" w:rsidRPr="00FD3B77" w:rsidRDefault="00FD3B77" w:rsidP="00FD3B77">
      <w:pPr>
        <w:rPr>
          <w:rFonts w:ascii="Helvetica Neue" w:eastAsia="Times New Roman" w:hAnsi="Helvetica Neue" w:cs="Times New Roman"/>
          <w:sz w:val="18"/>
          <w:szCs w:val="18"/>
          <w:lang w:val="en-GB"/>
        </w:rPr>
      </w:pPr>
    </w:p>
    <w:p w:rsidR="00322878" w:rsidRPr="00FD3B77" w:rsidRDefault="00322878" w:rsidP="00FD3B77">
      <w:pPr>
        <w:rPr>
          <w:rFonts w:ascii="Helvetica Neue" w:hAnsi="Helvetica Neue"/>
        </w:rPr>
      </w:pPr>
      <w:bookmarkStart w:id="0" w:name="_GoBack"/>
      <w:bookmarkEnd w:id="0"/>
    </w:p>
    <w:sectPr w:rsidR="00322878" w:rsidRPr="00FD3B77" w:rsidSect="003228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77"/>
    <w:rsid w:val="00322878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AD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1</cp:revision>
  <dcterms:created xsi:type="dcterms:W3CDTF">2017-11-23T08:58:00Z</dcterms:created>
  <dcterms:modified xsi:type="dcterms:W3CDTF">2017-11-23T09:01:00Z</dcterms:modified>
</cp:coreProperties>
</file>